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52" w:rsidRDefault="00740F52" w:rsidP="00740F52">
      <w:pPr>
        <w:ind w:left="-851" w:right="-625"/>
        <w:jc w:val="center"/>
        <w:rPr>
          <w:b/>
          <w:sz w:val="36"/>
          <w:szCs w:val="36"/>
        </w:rPr>
      </w:pPr>
      <w:r w:rsidRPr="00740F52">
        <w:rPr>
          <w:b/>
          <w:sz w:val="36"/>
          <w:szCs w:val="36"/>
        </w:rPr>
        <w:t>ΔΗΜΟΤΙΚΟ ΣΧΟΛΕΙΟ ΓΛΑΥΚΗΣ</w:t>
      </w:r>
    </w:p>
    <w:p w:rsidR="00EA5D02" w:rsidRDefault="00740F52" w:rsidP="00740F52">
      <w:pPr>
        <w:tabs>
          <w:tab w:val="left" w:pos="1890"/>
        </w:tabs>
        <w:rPr>
          <w:sz w:val="36"/>
          <w:szCs w:val="36"/>
        </w:rPr>
      </w:pPr>
      <w:r>
        <w:rPr>
          <w:sz w:val="36"/>
          <w:szCs w:val="36"/>
        </w:rPr>
        <w:tab/>
        <w:t>ΜΑΘΗΜΑΤΙΚΑ Ε΄ ΤΑΞΗΣ</w:t>
      </w:r>
    </w:p>
    <w:p w:rsidR="00740F52" w:rsidRDefault="00740F52" w:rsidP="00740F52">
      <w:pPr>
        <w:tabs>
          <w:tab w:val="left" w:pos="18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ΕΚΠ/ΚΟΣ</w:t>
      </w:r>
      <w:r w:rsidRPr="00740F52">
        <w:rPr>
          <w:sz w:val="36"/>
          <w:szCs w:val="36"/>
        </w:rPr>
        <w:t>:</w:t>
      </w:r>
      <w:r>
        <w:rPr>
          <w:sz w:val="36"/>
          <w:szCs w:val="36"/>
        </w:rPr>
        <w:t>ΓΚΑΡΑΒΕΛΑΣ ΒΛΑΣΙΟΣ</w:t>
      </w:r>
    </w:p>
    <w:p w:rsidR="00740F52" w:rsidRDefault="00740F52" w:rsidP="00740F52">
      <w:pPr>
        <w:jc w:val="center"/>
        <w:rPr>
          <w:sz w:val="28"/>
          <w:szCs w:val="28"/>
        </w:rPr>
      </w:pPr>
      <w:r w:rsidRPr="00740F52">
        <w:rPr>
          <w:sz w:val="28"/>
          <w:szCs w:val="28"/>
        </w:rPr>
        <w:t>ΔΕΚΑΔΙΚΟΙ ΑΡΙΘΜΟΙ-ΔΕΚΑΔΙΚΑ ΚΛΑΣΜΑΤΑ-ΠΟΣΟΣΤΑ</w:t>
      </w:r>
    </w:p>
    <w:p w:rsidR="00740F52" w:rsidRDefault="00740F52" w:rsidP="00740F52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ΑΣΚΗΣΕΙΣ</w:t>
      </w:r>
    </w:p>
    <w:p w:rsidR="00740F52" w:rsidRDefault="00740F52" w:rsidP="00740F52">
      <w:pPr>
        <w:rPr>
          <w:sz w:val="28"/>
          <w:szCs w:val="28"/>
        </w:rPr>
      </w:pPr>
    </w:p>
    <w:p w:rsidR="00740F52" w:rsidRPr="00740F52" w:rsidRDefault="00740F52" w:rsidP="00740F52">
      <w:pPr>
        <w:pStyle w:val="a3"/>
        <w:numPr>
          <w:ilvl w:val="0"/>
          <w:numId w:val="1"/>
        </w:numPr>
        <w:ind w:left="-993"/>
        <w:rPr>
          <w:sz w:val="28"/>
          <w:szCs w:val="28"/>
        </w:rPr>
      </w:pPr>
      <w:r>
        <w:rPr>
          <w:sz w:val="24"/>
          <w:szCs w:val="24"/>
        </w:rPr>
        <w:t>Μετατρέπω τα δεκαδικά κλάσματα σε δεκαδικούς αριθμούς και αντίστροφα</w:t>
      </w:r>
      <w:r w:rsidRPr="00740F52">
        <w:rPr>
          <w:sz w:val="24"/>
          <w:szCs w:val="24"/>
        </w:rPr>
        <w:t>:</w:t>
      </w:r>
    </w:p>
    <w:p w:rsidR="00722955" w:rsidRDefault="00722955" w:rsidP="00722955">
      <w:pPr>
        <w:tabs>
          <w:tab w:val="left" w:pos="1440"/>
          <w:tab w:val="left" w:pos="3600"/>
          <w:tab w:val="left" w:pos="5310"/>
          <w:tab w:val="left" w:pos="70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8/100=</w:t>
      </w:r>
      <w:r>
        <w:rPr>
          <w:sz w:val="24"/>
          <w:szCs w:val="24"/>
          <w:lang w:val="en-US"/>
        </w:rPr>
        <w:tab/>
        <w:t>152/1000=</w:t>
      </w:r>
      <w:r>
        <w:rPr>
          <w:sz w:val="24"/>
          <w:szCs w:val="24"/>
          <w:lang w:val="en-US"/>
        </w:rPr>
        <w:tab/>
        <w:t>0</w:t>
      </w:r>
      <w:proofErr w:type="gramStart"/>
      <w:r>
        <w:rPr>
          <w:sz w:val="24"/>
          <w:szCs w:val="24"/>
          <w:lang w:val="en-US"/>
        </w:rPr>
        <w:t>,16</w:t>
      </w:r>
      <w:proofErr w:type="gramEnd"/>
      <w:r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ab/>
        <w:t>12,3=</w:t>
      </w:r>
      <w:r>
        <w:rPr>
          <w:sz w:val="24"/>
          <w:szCs w:val="24"/>
          <w:lang w:val="en-US"/>
        </w:rPr>
        <w:tab/>
        <w:t>0,1=</w:t>
      </w:r>
    </w:p>
    <w:p w:rsidR="00740F52" w:rsidRDefault="00722955" w:rsidP="00722955">
      <w:pPr>
        <w:tabs>
          <w:tab w:val="left" w:pos="1440"/>
          <w:tab w:val="left" w:pos="3600"/>
          <w:tab w:val="left" w:pos="5310"/>
          <w:tab w:val="left" w:pos="70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45/10=</w:t>
      </w:r>
      <w:r>
        <w:rPr>
          <w:sz w:val="24"/>
          <w:szCs w:val="24"/>
          <w:lang w:val="en-US"/>
        </w:rPr>
        <w:tab/>
        <w:t>78/10=</w:t>
      </w:r>
      <w:r>
        <w:rPr>
          <w:sz w:val="24"/>
          <w:szCs w:val="24"/>
          <w:lang w:val="en-US"/>
        </w:rPr>
        <w:tab/>
        <w:t>1,123=</w:t>
      </w:r>
      <w:r>
        <w:rPr>
          <w:sz w:val="24"/>
          <w:szCs w:val="24"/>
          <w:lang w:val="en-US"/>
        </w:rPr>
        <w:tab/>
        <w:t>2</w:t>
      </w:r>
      <w:proofErr w:type="gramStart"/>
      <w:r>
        <w:rPr>
          <w:sz w:val="24"/>
          <w:szCs w:val="24"/>
          <w:lang w:val="en-US"/>
        </w:rPr>
        <w:t>,56</w:t>
      </w:r>
      <w:proofErr w:type="gramEnd"/>
      <w:r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ab/>
        <w:t>0,001=</w:t>
      </w:r>
    </w:p>
    <w:p w:rsidR="00722955" w:rsidRDefault="00722955" w:rsidP="00722955">
      <w:pPr>
        <w:pStyle w:val="a3"/>
        <w:numPr>
          <w:ilvl w:val="0"/>
          <w:numId w:val="1"/>
        </w:numPr>
        <w:tabs>
          <w:tab w:val="left" w:pos="1440"/>
          <w:tab w:val="left" w:pos="3600"/>
          <w:tab w:val="left" w:pos="5310"/>
          <w:tab w:val="left" w:pos="7050"/>
        </w:tabs>
        <w:ind w:left="-1134"/>
        <w:rPr>
          <w:sz w:val="24"/>
          <w:szCs w:val="24"/>
          <w:lang w:val="en-US"/>
        </w:rPr>
      </w:pPr>
      <w:r>
        <w:rPr>
          <w:sz w:val="24"/>
          <w:szCs w:val="24"/>
        </w:rPr>
        <w:t>Πόσο κάνει</w:t>
      </w:r>
      <w:r w:rsidR="003A7E4F">
        <w:rPr>
          <w:sz w:val="24"/>
          <w:szCs w:val="24"/>
          <w:lang w:val="en-US"/>
        </w:rPr>
        <w:t>;</w:t>
      </w: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</w:tabs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4,6x100=</w:t>
      </w:r>
      <w:r>
        <w:rPr>
          <w:sz w:val="24"/>
          <w:szCs w:val="24"/>
          <w:lang w:val="en-US"/>
        </w:rPr>
        <w:tab/>
        <w:t xml:space="preserve"> 1,2x1000=</w:t>
      </w:r>
      <w:r>
        <w:rPr>
          <w:sz w:val="24"/>
          <w:szCs w:val="24"/>
          <w:lang w:val="en-US"/>
        </w:rPr>
        <w:tab/>
        <w:t xml:space="preserve">         0,36x10=</w:t>
      </w:r>
      <w:r>
        <w:rPr>
          <w:sz w:val="24"/>
          <w:szCs w:val="24"/>
          <w:lang w:val="en-US"/>
        </w:rPr>
        <w:tab/>
        <w:t xml:space="preserve">         78,5x100=</w:t>
      </w:r>
      <w:r>
        <w:rPr>
          <w:sz w:val="24"/>
          <w:szCs w:val="24"/>
          <w:lang w:val="en-US"/>
        </w:rPr>
        <w:tab/>
        <w:t xml:space="preserve">       25,2x10=</w:t>
      </w:r>
      <w:r>
        <w:rPr>
          <w:sz w:val="24"/>
          <w:szCs w:val="24"/>
          <w:lang w:val="en-US"/>
        </w:rPr>
        <w:tab/>
      </w: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5,4x0,01=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12,9x0,1=                   0,6x0,001=                    45x0,1=                        47,8x0,001=</w:t>
      </w: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56</w:t>
      </w:r>
      <w:proofErr w:type="gramStart"/>
      <w:r>
        <w:rPr>
          <w:sz w:val="24"/>
          <w:szCs w:val="24"/>
          <w:lang w:val="en-US"/>
        </w:rPr>
        <w:t>,8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100</w:t>
      </w:r>
      <w:proofErr w:type="gramEnd"/>
      <w:r>
        <w:rPr>
          <w:sz w:val="24"/>
          <w:szCs w:val="24"/>
          <w:lang w:val="en-US"/>
        </w:rPr>
        <w:t>=                 45,56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10=                3,6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1000=                     15,7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100=                    457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10=</w:t>
      </w: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proofErr w:type="gramStart"/>
      <w:r>
        <w:rPr>
          <w:sz w:val="24"/>
          <w:szCs w:val="24"/>
          <w:lang w:val="en-US"/>
        </w:rPr>
        <w:t>,5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0,01</w:t>
      </w:r>
      <w:proofErr w:type="gramEnd"/>
      <w:r>
        <w:rPr>
          <w:sz w:val="24"/>
          <w:szCs w:val="24"/>
          <w:lang w:val="en-US"/>
        </w:rPr>
        <w:t>=                23,13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0,1=                0,8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0,001=                   568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0,01=                   49</w:t>
      </w:r>
      <w:r w:rsidR="00194E6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>0,01=</w:t>
      </w:r>
    </w:p>
    <w:p w:rsidR="003A7E4F" w:rsidRDefault="003A7E4F" w:rsidP="003A7E4F">
      <w:pPr>
        <w:pStyle w:val="a3"/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numPr>
          <w:ilvl w:val="0"/>
          <w:numId w:val="1"/>
        </w:numPr>
        <w:ind w:hanging="2062"/>
        <w:rPr>
          <w:sz w:val="24"/>
          <w:szCs w:val="24"/>
          <w:lang w:val="en-US"/>
        </w:rPr>
      </w:pPr>
      <w:r>
        <w:rPr>
          <w:sz w:val="24"/>
          <w:szCs w:val="24"/>
        </w:rPr>
        <w:t>Κάνω κάθετα τις πράξεις</w:t>
      </w:r>
      <w:r>
        <w:rPr>
          <w:sz w:val="24"/>
          <w:szCs w:val="24"/>
          <w:lang w:val="en-US"/>
        </w:rPr>
        <w:t>:</w:t>
      </w: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</w:t>
      </w:r>
      <w:proofErr w:type="gramStart"/>
      <w:r>
        <w:rPr>
          <w:sz w:val="24"/>
          <w:szCs w:val="24"/>
          <w:lang w:val="en-US"/>
        </w:rPr>
        <w:t>,2</w:t>
      </w:r>
      <w:proofErr w:type="gramEnd"/>
      <w:r>
        <w:rPr>
          <w:sz w:val="24"/>
          <w:szCs w:val="24"/>
          <w:lang w:val="en-US"/>
        </w:rPr>
        <w:t>+0,158+78,9=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4,16-1,258=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16-13,45=</w:t>
      </w: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Pr="00722955" w:rsidRDefault="003A7E4F" w:rsidP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25</w:t>
      </w:r>
      <w:proofErr w:type="gramStart"/>
      <w:r>
        <w:rPr>
          <w:sz w:val="24"/>
          <w:szCs w:val="24"/>
          <w:lang w:val="en-US"/>
        </w:rPr>
        <w:t>,3x1,8</w:t>
      </w:r>
      <w:proofErr w:type="gramEnd"/>
      <w:r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12,89x2,9=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5,45x3,12</w:t>
      </w:r>
    </w:p>
    <w:p w:rsidR="003A7E4F" w:rsidRDefault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>
      <w:pPr>
        <w:pStyle w:val="a3"/>
        <w:tabs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7110"/>
          <w:tab w:val="left" w:pos="7530"/>
        </w:tabs>
        <w:ind w:left="-1134"/>
        <w:rPr>
          <w:sz w:val="24"/>
          <w:szCs w:val="24"/>
          <w:lang w:val="en-US"/>
        </w:rPr>
      </w:pPr>
    </w:p>
    <w:p w:rsidR="003A7E4F" w:rsidRDefault="003A7E4F" w:rsidP="003A7E4F">
      <w:pPr>
        <w:pStyle w:val="a3"/>
        <w:tabs>
          <w:tab w:val="left" w:pos="1335"/>
          <w:tab w:val="left" w:pos="1440"/>
          <w:tab w:val="left" w:pos="3600"/>
        </w:tabs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9:1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ab/>
        <w:t>12,3:0,12=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125:1,25=</w:t>
      </w:r>
      <w:r>
        <w:rPr>
          <w:sz w:val="24"/>
          <w:szCs w:val="24"/>
          <w:lang w:val="en-US"/>
        </w:rPr>
        <w:tab/>
        <w:t xml:space="preserve">                     </w:t>
      </w:r>
      <w:r w:rsidR="00194E6F">
        <w:rPr>
          <w:sz w:val="24"/>
          <w:szCs w:val="24"/>
          <w:lang w:val="en-US"/>
        </w:rPr>
        <w:t>2,25:2,5=</w:t>
      </w:r>
    </w:p>
    <w:p w:rsidR="00194E6F" w:rsidRDefault="00194E6F" w:rsidP="003A7E4F">
      <w:pPr>
        <w:pStyle w:val="a3"/>
        <w:tabs>
          <w:tab w:val="left" w:pos="1335"/>
          <w:tab w:val="left" w:pos="1440"/>
          <w:tab w:val="left" w:pos="3600"/>
        </w:tabs>
        <w:ind w:left="-1134"/>
        <w:rPr>
          <w:sz w:val="24"/>
          <w:szCs w:val="24"/>
          <w:lang w:val="en-US"/>
        </w:rPr>
      </w:pPr>
    </w:p>
    <w:p w:rsidR="00194E6F" w:rsidRDefault="00194E6F" w:rsidP="00194E6F">
      <w:pPr>
        <w:jc w:val="center"/>
        <w:rPr>
          <w:sz w:val="32"/>
          <w:szCs w:val="32"/>
        </w:rPr>
      </w:pPr>
      <w:r w:rsidRPr="00194E6F">
        <w:rPr>
          <w:sz w:val="32"/>
          <w:szCs w:val="32"/>
        </w:rPr>
        <w:lastRenderedPageBreak/>
        <w:t>ΠΡΟΒΛΗΜΑΤΑ</w:t>
      </w: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</w:rPr>
      </w:pPr>
      <w:r w:rsidRPr="00290A05">
        <w:rPr>
          <w:sz w:val="28"/>
          <w:szCs w:val="28"/>
        </w:rPr>
        <w:t>1</w:t>
      </w:r>
      <w:r w:rsidRPr="00290A05">
        <w:rPr>
          <w:rFonts w:ascii="Calibri" w:eastAsia="Calibri" w:hAnsi="Calibri" w:cs="Times New Roman"/>
          <w:sz w:val="24"/>
          <w:szCs w:val="24"/>
        </w:rPr>
        <w:t>. Ο Γιάννης έχει ύψος 1,47 μέτρα, η Μαρία 149 εκατοστά, ο Δημήτρης είναι 1501χιλιοστά και η Ελένη 1 μέτρο 4 δέκατα και 8 εκατ</w:t>
      </w:r>
      <w:r w:rsidRPr="00290A05">
        <w:rPr>
          <w:sz w:val="24"/>
          <w:szCs w:val="24"/>
        </w:rPr>
        <w:t>οστά. Να βάλεις τα ύψη των παι</w:t>
      </w:r>
      <w:r w:rsidRPr="00290A05">
        <w:rPr>
          <w:rFonts w:ascii="Calibri" w:eastAsia="Calibri" w:hAnsi="Calibri" w:cs="Times New Roman"/>
          <w:sz w:val="24"/>
          <w:szCs w:val="24"/>
        </w:rPr>
        <w:t xml:space="preserve">διών στη σειρά από το μικρότερο στο μεγαλύτερο.      </w:t>
      </w: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sz w:val="24"/>
          <w:szCs w:val="24"/>
        </w:rPr>
        <w:t>2</w:t>
      </w:r>
      <w:r w:rsidRPr="00290A05">
        <w:rPr>
          <w:rFonts w:ascii="Calibri" w:eastAsia="Calibri" w:hAnsi="Calibri" w:cs="Times New Roman"/>
          <w:sz w:val="24"/>
          <w:szCs w:val="24"/>
        </w:rPr>
        <w:t>. Ο Κώστας είχε στο πορτοφόλι του 2 χαρτονομίσματα των 10 €, 3 χαρτονομίσματα</w:t>
      </w:r>
      <w:r w:rsidRPr="00290A05">
        <w:rPr>
          <w:sz w:val="24"/>
          <w:szCs w:val="24"/>
        </w:rPr>
        <w:t xml:space="preserve"> </w:t>
      </w:r>
      <w:r w:rsidRPr="00290A05">
        <w:rPr>
          <w:rFonts w:ascii="Calibri" w:eastAsia="Calibri" w:hAnsi="Calibri" w:cs="Times New Roman"/>
          <w:sz w:val="24"/>
          <w:szCs w:val="24"/>
        </w:rPr>
        <w:t>των 5 €, 4 νομίσματα του 1 €, 2 νομίσματα των 50 λ</w:t>
      </w:r>
      <w:r w:rsidRPr="00290A05">
        <w:rPr>
          <w:sz w:val="24"/>
          <w:szCs w:val="24"/>
        </w:rPr>
        <w:t>.,3 νομίσματα των 20 λ., 4 νομί</w:t>
      </w:r>
      <w:r w:rsidRPr="00290A05">
        <w:rPr>
          <w:rFonts w:ascii="Calibri" w:eastAsia="Calibri" w:hAnsi="Calibri" w:cs="Times New Roman"/>
          <w:sz w:val="24"/>
          <w:szCs w:val="24"/>
        </w:rPr>
        <w:t xml:space="preserve">σματα των 10 λ. και 6 νομίσματα των 5 λ. Πλήρωσε </w:t>
      </w:r>
      <w:r w:rsidRPr="00290A05">
        <w:rPr>
          <w:sz w:val="24"/>
          <w:szCs w:val="24"/>
        </w:rPr>
        <w:t xml:space="preserve">στο βιβλιοπωλείο 27 € και 75 </w:t>
      </w:r>
      <w:proofErr w:type="spellStart"/>
      <w:r w:rsidRPr="00290A05">
        <w:rPr>
          <w:sz w:val="24"/>
          <w:szCs w:val="24"/>
        </w:rPr>
        <w:t>λ.</w:t>
      </w:r>
      <w:r w:rsidRPr="00290A05">
        <w:rPr>
          <w:rFonts w:ascii="Calibri" w:eastAsia="Calibri" w:hAnsi="Calibri" w:cs="Times New Roman"/>
          <w:sz w:val="24"/>
          <w:szCs w:val="24"/>
        </w:rPr>
        <w:t>Τι</w:t>
      </w:r>
      <w:proofErr w:type="spellEnd"/>
      <w:r w:rsidRPr="00290A05">
        <w:rPr>
          <w:rFonts w:ascii="Calibri" w:eastAsia="Calibri" w:hAnsi="Calibri" w:cs="Times New Roman"/>
          <w:sz w:val="24"/>
          <w:szCs w:val="24"/>
        </w:rPr>
        <w:t xml:space="preserve"> νομίσματα έδωσε για να πληρώσει; Πόσα χρήματα του έμειναν;     Ι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Απάντηση: …………………………………………………………………………………………………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sz w:val="24"/>
          <w:szCs w:val="24"/>
        </w:rPr>
        <w:t>3</w:t>
      </w:r>
      <w:r w:rsidRPr="00290A05">
        <w:rPr>
          <w:rFonts w:ascii="Calibri" w:eastAsia="Calibri" w:hAnsi="Calibri" w:cs="Times New Roman"/>
          <w:sz w:val="24"/>
          <w:szCs w:val="24"/>
        </w:rPr>
        <w:t>. Ο χυμός πορτοκαλιού κοστίζει 0,56 €. Πόσο κοστίζουν οι 15 χυμοί;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Απάντηση: …………………………………………………………………………………………………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sz w:val="24"/>
          <w:szCs w:val="24"/>
        </w:rPr>
        <w:t>4</w:t>
      </w:r>
      <w:r w:rsidRPr="00290A05">
        <w:rPr>
          <w:rFonts w:ascii="Calibri" w:eastAsia="Calibri" w:hAnsi="Calibri" w:cs="Times New Roman"/>
          <w:sz w:val="24"/>
          <w:szCs w:val="24"/>
        </w:rPr>
        <w:t>. Η τιμή του λίτρου βενζίνης είναι 1,039 €. Πόσο κοστίζουν τα 48 λίτρα;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Απάντηση: …………………………………………………………………………………………………</w:t>
      </w:r>
    </w:p>
    <w:p w:rsidR="00194E6F" w:rsidRPr="00290A05" w:rsidRDefault="00194E6F" w:rsidP="00194E6F">
      <w:pPr>
        <w:tabs>
          <w:tab w:val="left" w:pos="360"/>
        </w:tabs>
        <w:rPr>
          <w:rFonts w:ascii="Calibri" w:eastAsia="Calibri" w:hAnsi="Calibri" w:cs="Times New Roman"/>
          <w:sz w:val="24"/>
          <w:szCs w:val="24"/>
          <w:u w:val="single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sz w:val="24"/>
          <w:szCs w:val="24"/>
        </w:rPr>
        <w:t>5</w:t>
      </w:r>
      <w:r w:rsidRPr="00290A05">
        <w:rPr>
          <w:rFonts w:ascii="Calibri" w:eastAsia="Calibri" w:hAnsi="Calibri" w:cs="Times New Roman"/>
          <w:sz w:val="24"/>
          <w:szCs w:val="24"/>
        </w:rPr>
        <w:t>. Μια συσκευασία με 12 σοκολάτες κοστίζει 9 €. Πόσο κοστίζει η μία σοκολάτα;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………………………………………………………………………………………………………………..        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  <w:r w:rsidRPr="00290A05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194E6F" w:rsidRPr="00290A05" w:rsidRDefault="00194E6F" w:rsidP="00194E6F">
      <w:pPr>
        <w:rPr>
          <w:rFonts w:ascii="Calibri" w:eastAsia="Calibri" w:hAnsi="Calibri" w:cs="Times New Roman"/>
          <w:sz w:val="24"/>
          <w:szCs w:val="24"/>
        </w:rPr>
      </w:pPr>
    </w:p>
    <w:p w:rsidR="00194E6F" w:rsidRPr="00290A05" w:rsidRDefault="00194E6F" w:rsidP="00194E6F">
      <w:pPr>
        <w:rPr>
          <w:rFonts w:ascii="Calibri" w:eastAsia="Calibri" w:hAnsi="Calibri" w:cs="Times New Roman"/>
          <w:sz w:val="28"/>
          <w:szCs w:val="28"/>
        </w:rPr>
      </w:pPr>
      <w:r w:rsidRPr="00290A05">
        <w:rPr>
          <w:rFonts w:ascii="Calibri" w:eastAsia="Calibri" w:hAnsi="Calibri" w:cs="Times New Roman"/>
          <w:sz w:val="28"/>
          <w:szCs w:val="28"/>
        </w:rPr>
        <w:t>Απάντηση: …………………………………………………………………………………………………</w:t>
      </w:r>
    </w:p>
    <w:p w:rsidR="00194E6F" w:rsidRPr="00290A05" w:rsidRDefault="00194E6F" w:rsidP="00290A05">
      <w:pPr>
        <w:rPr>
          <w:sz w:val="32"/>
          <w:szCs w:val="32"/>
        </w:rPr>
      </w:pPr>
      <w:r w:rsidRPr="00290A0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4E6F">
        <w:rPr>
          <w:sz w:val="32"/>
          <w:szCs w:val="32"/>
          <w:lang w:val="en-US"/>
        </w:rPr>
        <w:br w:type="page"/>
      </w:r>
    </w:p>
    <w:p w:rsidR="00290A05" w:rsidRPr="00290A05" w:rsidRDefault="00290A05" w:rsidP="00290A05">
      <w:pPr>
        <w:pStyle w:val="a3"/>
        <w:tabs>
          <w:tab w:val="left" w:pos="1335"/>
          <w:tab w:val="left" w:pos="1440"/>
          <w:tab w:val="left" w:pos="3600"/>
        </w:tabs>
        <w:ind w:left="-1134"/>
        <w:rPr>
          <w:sz w:val="24"/>
          <w:szCs w:val="24"/>
        </w:rPr>
      </w:pPr>
    </w:p>
    <w:p w:rsidR="00290A05" w:rsidRPr="00290A05" w:rsidRDefault="00290A05" w:rsidP="00290A05">
      <w:pPr>
        <w:jc w:val="center"/>
        <w:rPr>
          <w:rFonts w:ascii="Verdana" w:hAnsi="Verdana"/>
          <w:sz w:val="24"/>
          <w:szCs w:val="24"/>
          <w:u w:val="single"/>
        </w:rPr>
      </w:pPr>
      <w:r w:rsidRPr="00290A05">
        <w:rPr>
          <w:rFonts w:ascii="Verdana" w:hAnsi="Verdana"/>
          <w:sz w:val="24"/>
          <w:szCs w:val="24"/>
          <w:u w:val="single"/>
        </w:rPr>
        <w:t>Ασκήσεις και προβλήματα στα ποσοστά</w:t>
      </w:r>
    </w:p>
    <w:p w:rsidR="00290A05" w:rsidRPr="00C17C7F" w:rsidRDefault="00290A05" w:rsidP="00290A05">
      <w:pPr>
        <w:jc w:val="both"/>
        <w:rPr>
          <w:rFonts w:ascii="Verdana" w:hAnsi="Verdana"/>
          <w:sz w:val="24"/>
          <w:szCs w:val="24"/>
          <w:lang w:val="en-US"/>
        </w:rPr>
      </w:pPr>
    </w:p>
    <w:p w:rsidR="00290A05" w:rsidRPr="00290A05" w:rsidRDefault="00290A05" w:rsidP="00290A05">
      <w:pPr>
        <w:rPr>
          <w:rFonts w:ascii="Verdana" w:hAnsi="Verdana"/>
          <w:sz w:val="24"/>
          <w:szCs w:val="24"/>
        </w:rPr>
      </w:pPr>
      <w:r w:rsidRPr="00290A05">
        <w:rPr>
          <w:rFonts w:ascii="Verdana" w:hAnsi="Verdana"/>
          <w:sz w:val="24"/>
          <w:szCs w:val="24"/>
        </w:rPr>
        <w:t>Συμπληρώνω τα κενά: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3"/>
        <w:gridCol w:w="2564"/>
        <w:gridCol w:w="2945"/>
      </w:tblGrid>
      <w:tr w:rsidR="00290A05" w:rsidTr="005B44A4">
        <w:tc>
          <w:tcPr>
            <w:tcW w:w="3473" w:type="dxa"/>
          </w:tcPr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noProof/>
                <w:sz w:val="24"/>
                <w:szCs w:val="2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99.75pt;margin-top:1.85pt;width:44.25pt;height:27pt;z-index:251660288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25€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533525" cy="1504950"/>
                  <wp:effectExtent l="19050" t="0" r="9525" b="0"/>
                  <wp:docPr id="49" name="Εικόνα 1" descr="http://www.lsutaf.org/media/user/image/SPORTS/free-basketball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www.lsutaf.org/media/user/image/SPORTS/free-basketball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0A05" w:rsidRPr="00C17C7F" w:rsidRDefault="00290A05" w:rsidP="005B44A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15%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  <w:tc>
          <w:tcPr>
            <w:tcW w:w="3473" w:type="dxa"/>
          </w:tcPr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noProof/>
                <w:lang w:eastAsia="el-GR"/>
              </w:rPr>
              <w:pict>
                <v:shape id="_x0000_s1035" type="#_x0000_t202" style="position:absolute;margin-left:69.85pt;margin-top:1.85pt;width:54pt;height:27pt;z-index:251661312;mso-position-horizontal-relative:text;mso-position-vertical-relative:text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340</w:t>
                        </w: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009650" cy="2114550"/>
                  <wp:effectExtent l="19050" t="0" r="0" b="0"/>
                  <wp:docPr id="50" name="Εικόνα 4" descr="http://us.123rf.com/400wm/400/400/lenm/lenm0808/lenm080800148/3481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us.123rf.com/400wm/400/400/lenm/lenm0808/lenm080800148/3481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20%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  <w:tc>
          <w:tcPr>
            <w:tcW w:w="3474" w:type="dxa"/>
          </w:tcPr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noProof/>
                <w:sz w:val="24"/>
                <w:szCs w:val="24"/>
                <w:lang w:eastAsia="el-GR"/>
              </w:rPr>
              <w:pict>
                <v:shape id="_x0000_s1036" type="#_x0000_t202" style="position:absolute;margin-left:81.9pt;margin-top:1.85pt;width:54pt;height:27pt;z-index:251662336;mso-position-horizontal-relative:text;mso-position-vertical-relative:text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185</w:t>
                        </w: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57325" cy="1028700"/>
                  <wp:effectExtent l="19050" t="0" r="9525" b="0"/>
                  <wp:docPr id="51" name="Εικόνα 7" descr="http://www.clker.com/cliparts/e/6/0/6/11949895931025044925bicycle_01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www.clker.com/cliparts/e/6/0/6/11949895931025044925bicycle_01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</w:p>
          <w:p w:rsidR="00290A05" w:rsidRPr="00C17C7F" w:rsidRDefault="00290A05" w:rsidP="005B44A4">
            <w:pPr>
              <w:rPr>
                <w:rFonts w:ascii="Verdana" w:hAnsi="Verdana"/>
                <w:sz w:val="30"/>
                <w:szCs w:val="30"/>
              </w:rPr>
            </w:pP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10%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</w:tr>
      <w:tr w:rsidR="00290A05" w:rsidTr="005B44A4">
        <w:tc>
          <w:tcPr>
            <w:tcW w:w="3473" w:type="dxa"/>
          </w:tcPr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noProof/>
                <w:sz w:val="24"/>
                <w:szCs w:val="24"/>
                <w:lang w:eastAsia="el-GR"/>
              </w:rPr>
              <w:pict>
                <v:shape id="_x0000_s1037" type="#_x0000_t202" style="position:absolute;margin-left:90pt;margin-top:-.7pt;width:54pt;height:27pt;z-index:251663360;mso-position-horizontal-relative:text;mso-position-vertical-relative:text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600</w:t>
                        </w: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33525" cy="1533525"/>
                  <wp:effectExtent l="19050" t="0" r="9525" b="0"/>
                  <wp:docPr id="52" name="Εικόνα 10" descr="http://www.clker.com/cliparts/8/a/3/1/1197107206400036309metalmarious_Laptop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://www.clker.com/cliparts/8/a/3/1/1197107206400036309metalmarious_Laptop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12%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  <w:tc>
          <w:tcPr>
            <w:tcW w:w="3473" w:type="dxa"/>
          </w:tcPr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noProof/>
                <w:sz w:val="24"/>
                <w:szCs w:val="24"/>
                <w:lang w:eastAsia="el-GR"/>
              </w:rPr>
              <w:pict>
                <v:shape id="_x0000_s1038" type="#_x0000_t202" style="position:absolute;left:0;text-align:left;margin-left:69.85pt;margin-top:-.7pt;width:54pt;height:27pt;z-index:251664384;mso-position-horizontal-relative:text;mso-position-vertical-relative:text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380</w:t>
                        </w: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38225" cy="1866900"/>
                  <wp:effectExtent l="19050" t="0" r="9525" b="0"/>
                  <wp:docPr id="53" name="Εικόνα 13" descr="http://www.clker.com/cliparts/6/0/9/4/11954241651773699017ryanlerch_fridge_outline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http://www.clker.com/cliparts/6/0/9/4/11954241651773699017ryanlerch_fridge_outline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30%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  <w:tc>
          <w:tcPr>
            <w:tcW w:w="3474" w:type="dxa"/>
          </w:tcPr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noProof/>
                <w:sz w:val="24"/>
                <w:szCs w:val="24"/>
                <w:lang w:eastAsia="el-GR"/>
              </w:rPr>
              <w:pict>
                <v:shape id="_x0000_s1039" type="#_x0000_t202" style="position:absolute;left:0;text-align:left;margin-left:85.65pt;margin-top:-.7pt;width:54pt;height:27pt;z-index:251665408;mso-position-horizontal-relative:text;mso-position-vertical-relative:text">
                  <v:textbox>
                    <w:txbxContent>
                      <w:p w:rsidR="00290A05" w:rsidRPr="007310D4" w:rsidRDefault="00290A05" w:rsidP="00290A05">
                        <w:pPr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52</w:t>
                        </w:r>
                        <w:r w:rsidRPr="007310D4">
                          <w:rPr>
                            <w:rFonts w:ascii="Verdana" w:hAnsi="Verdana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  <w:p w:rsidR="00290A05" w:rsidRPr="00C17C7F" w:rsidRDefault="00290A05" w:rsidP="005B44A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52500" cy="1371600"/>
                  <wp:effectExtent l="19050" t="0" r="0" b="0"/>
                  <wp:docPr id="54" name="Εικόνα 16" descr="http://3.bp.blogspot.com/_zHHZdJcfim0/Scost-lXf-I/AAAAAAAAACY/wwLwJ1u7L70/s320/jeans-clipart-picture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http://3.bp.blogspot.com/_zHHZdJcfim0/Scost-lXf-I/AAAAAAAAACY/wwLwJ1u7L70/s320/jeans-clipart-picture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05" w:rsidRPr="00C17C7F" w:rsidRDefault="00290A05" w:rsidP="005B44A4">
            <w:pPr>
              <w:rPr>
                <w:rFonts w:ascii="Verdana" w:hAnsi="Verdana"/>
                <w:sz w:val="40"/>
                <w:szCs w:val="40"/>
              </w:rPr>
            </w:pP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Έκπτωση: 40%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Όφελος: …………€</w:t>
            </w:r>
          </w:p>
          <w:p w:rsidR="00290A05" w:rsidRPr="00C17C7F" w:rsidRDefault="00290A05" w:rsidP="005B44A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17C7F">
              <w:rPr>
                <w:rFonts w:ascii="Verdana" w:hAnsi="Verdana"/>
                <w:sz w:val="24"/>
                <w:szCs w:val="24"/>
              </w:rPr>
              <w:t>Τελική τιμή: …………€</w:t>
            </w:r>
          </w:p>
        </w:tc>
      </w:tr>
    </w:tbl>
    <w:p w:rsidR="00290A05" w:rsidRDefault="00290A05" w:rsidP="00290A05">
      <w:pPr>
        <w:rPr>
          <w:rFonts w:ascii="Verdana" w:hAnsi="Verdana"/>
          <w:sz w:val="24"/>
          <w:szCs w:val="24"/>
          <w:lang w:val="en-US"/>
        </w:rPr>
      </w:pPr>
    </w:p>
    <w:p w:rsidR="00290A05" w:rsidRDefault="00290A05" w:rsidP="00290A05">
      <w:pPr>
        <w:rPr>
          <w:rFonts w:ascii="Verdana" w:hAnsi="Verdana"/>
          <w:sz w:val="24"/>
          <w:szCs w:val="24"/>
          <w:lang w:val="en-US"/>
        </w:rPr>
      </w:pPr>
    </w:p>
    <w:p w:rsidR="00290A05" w:rsidRDefault="00290A05" w:rsidP="00290A05">
      <w:pPr>
        <w:rPr>
          <w:rFonts w:ascii="Verdana" w:hAnsi="Verdana"/>
          <w:sz w:val="24"/>
          <w:szCs w:val="24"/>
          <w:lang w:val="en-US"/>
        </w:rPr>
      </w:pPr>
    </w:p>
    <w:p w:rsidR="00290A05" w:rsidRPr="00C17C7F" w:rsidRDefault="00290A05" w:rsidP="00290A05">
      <w:pPr>
        <w:rPr>
          <w:rFonts w:ascii="Verdana" w:hAnsi="Verdana"/>
          <w:sz w:val="24"/>
          <w:szCs w:val="24"/>
          <w:lang w:val="en-US"/>
        </w:rPr>
      </w:pPr>
    </w:p>
    <w:p w:rsidR="00290A05" w:rsidRPr="00290A05" w:rsidRDefault="00290A05" w:rsidP="00290A05">
      <w:pPr>
        <w:pStyle w:val="a3"/>
        <w:tabs>
          <w:tab w:val="left" w:pos="1335"/>
          <w:tab w:val="left" w:pos="1440"/>
          <w:tab w:val="left" w:pos="3600"/>
        </w:tabs>
        <w:ind w:left="-1134"/>
        <w:jc w:val="center"/>
        <w:rPr>
          <w:sz w:val="24"/>
          <w:szCs w:val="24"/>
        </w:rPr>
      </w:pPr>
    </w:p>
    <w:sectPr w:rsidR="00290A05" w:rsidRPr="00290A05" w:rsidSect="00EA5D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F8" w:rsidRDefault="001545F8" w:rsidP="00194E6F">
      <w:pPr>
        <w:spacing w:after="0" w:line="240" w:lineRule="auto"/>
      </w:pPr>
      <w:r>
        <w:separator/>
      </w:r>
    </w:p>
  </w:endnote>
  <w:endnote w:type="continuationSeparator" w:id="0">
    <w:p w:rsidR="001545F8" w:rsidRDefault="001545F8" w:rsidP="001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F8" w:rsidRDefault="001545F8" w:rsidP="00194E6F">
      <w:pPr>
        <w:spacing w:after="0" w:line="240" w:lineRule="auto"/>
      </w:pPr>
      <w:r>
        <w:separator/>
      </w:r>
    </w:p>
  </w:footnote>
  <w:footnote w:type="continuationSeparator" w:id="0">
    <w:p w:rsidR="001545F8" w:rsidRDefault="001545F8" w:rsidP="0019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608"/>
    <w:multiLevelType w:val="hybridMultilevel"/>
    <w:tmpl w:val="D5D6F98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52"/>
    <w:rsid w:val="001545F8"/>
    <w:rsid w:val="00194E6F"/>
    <w:rsid w:val="00290A05"/>
    <w:rsid w:val="003A7E4F"/>
    <w:rsid w:val="00722955"/>
    <w:rsid w:val="00740F52"/>
    <w:rsid w:val="00EA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52"/>
    <w:pPr>
      <w:ind w:left="720"/>
      <w:contextualSpacing/>
    </w:pPr>
  </w:style>
  <w:style w:type="paragraph" w:styleId="a4">
    <w:name w:val="No Spacing"/>
    <w:uiPriority w:val="1"/>
    <w:qFormat/>
    <w:rsid w:val="007229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19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94E6F"/>
  </w:style>
  <w:style w:type="paragraph" w:styleId="a6">
    <w:name w:val="footer"/>
    <w:basedOn w:val="a"/>
    <w:link w:val="Char0"/>
    <w:uiPriority w:val="99"/>
    <w:semiHidden/>
    <w:unhideWhenUsed/>
    <w:rsid w:val="00194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94E6F"/>
  </w:style>
  <w:style w:type="paragraph" w:styleId="a7">
    <w:name w:val="Balloon Text"/>
    <w:basedOn w:val="a"/>
    <w:link w:val="Char1"/>
    <w:uiPriority w:val="99"/>
    <w:semiHidden/>
    <w:unhideWhenUsed/>
    <w:rsid w:val="0029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9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ΑΣΠΑ</dc:creator>
  <cp:keywords/>
  <dc:description/>
  <cp:lastModifiedBy>ΑΣΠΑ</cp:lastModifiedBy>
  <cp:revision>3</cp:revision>
  <dcterms:created xsi:type="dcterms:W3CDTF">2020-03-18T18:47:00Z</dcterms:created>
  <dcterms:modified xsi:type="dcterms:W3CDTF">2020-03-18T19:47:00Z</dcterms:modified>
</cp:coreProperties>
</file>